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72" w:rsidRDefault="004F0C72">
      <w:pPr>
        <w:pStyle w:val="Corpotesto"/>
        <w:spacing w:before="3"/>
        <w:rPr>
          <w:sz w:val="18"/>
        </w:rPr>
      </w:pPr>
    </w:p>
    <w:p w:rsidR="004F0C72" w:rsidRDefault="00572FA6">
      <w:pPr>
        <w:pStyle w:val="Corpotesto"/>
        <w:spacing w:before="90"/>
        <w:ind w:left="4511" w:right="4450"/>
        <w:jc w:val="center"/>
      </w:pPr>
      <w:r>
        <w:t>INTERVENTI</w:t>
      </w:r>
      <w:r>
        <w:rPr>
          <w:spacing w:val="-5"/>
        </w:rPr>
        <w:t xml:space="preserve"> </w:t>
      </w:r>
      <w:r>
        <w:t>STRAORDINARI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EMERGENZA</w:t>
      </w:r>
    </w:p>
    <w:p w:rsidR="004F0C72" w:rsidRDefault="00572FA6">
      <w:pPr>
        <w:pStyle w:val="Corpotesto"/>
        <w:ind w:left="4516" w:right="4450"/>
        <w:jc w:val="center"/>
      </w:pPr>
      <w:r>
        <w:t xml:space="preserve">(ex art. 42 comma 1, </w:t>
      </w:r>
      <w:proofErr w:type="spellStart"/>
      <w:r>
        <w:t>lett</w:t>
      </w:r>
      <w:proofErr w:type="spellEnd"/>
      <w:r>
        <w:t xml:space="preserve">. a) b) c) e d) D. </w:t>
      </w:r>
      <w:proofErr w:type="spellStart"/>
      <w:r>
        <w:t>legisl</w:t>
      </w:r>
      <w:proofErr w:type="spellEnd"/>
      <w:r>
        <w:t>. n. 33/2013)</w:t>
      </w:r>
      <w:r>
        <w:rPr>
          <w:spacing w:val="-58"/>
        </w:rPr>
        <w:t xml:space="preserve"> </w:t>
      </w:r>
      <w:r w:rsidR="00242F94">
        <w:t xml:space="preserve"> fino al 2019</w:t>
      </w:r>
      <w:bookmarkStart w:id="0" w:name="_GoBack"/>
      <w:bookmarkEnd w:id="0"/>
    </w:p>
    <w:p w:rsidR="004F0C72" w:rsidRDefault="004F0C72">
      <w:pPr>
        <w:pStyle w:val="Corpotesto"/>
        <w:rPr>
          <w:sz w:val="20"/>
        </w:rPr>
      </w:pPr>
    </w:p>
    <w:p w:rsidR="004F0C72" w:rsidRDefault="004F0C72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8"/>
        <w:gridCol w:w="2618"/>
      </w:tblGrid>
      <w:tr w:rsidR="004F0C72">
        <w:trPr>
          <w:trHeight w:val="277"/>
        </w:trPr>
        <w:tc>
          <w:tcPr>
            <w:tcW w:w="11808" w:type="dxa"/>
          </w:tcPr>
          <w:p w:rsidR="004F0C72" w:rsidRDefault="004F0C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18" w:type="dxa"/>
          </w:tcPr>
          <w:p w:rsidR="004F0C72" w:rsidRDefault="004F0C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F0C72">
        <w:trPr>
          <w:trHeight w:val="551"/>
        </w:trPr>
        <w:tc>
          <w:tcPr>
            <w:tcW w:w="11808" w:type="dxa"/>
          </w:tcPr>
          <w:p w:rsidR="004F0C72" w:rsidRDefault="00572F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Provvedimenti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straordinari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comportano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deroghe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</w:p>
          <w:p w:rsidR="004F0C72" w:rsidRDefault="00572F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vigente,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espresse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eventualmente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derogate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deroga</w:t>
            </w:r>
          </w:p>
        </w:tc>
        <w:tc>
          <w:tcPr>
            <w:tcW w:w="2618" w:type="dxa"/>
          </w:tcPr>
          <w:p w:rsidR="004F0C72" w:rsidRDefault="00572F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4F0C72">
        <w:trPr>
          <w:trHeight w:val="275"/>
        </w:trPr>
        <w:tc>
          <w:tcPr>
            <w:tcW w:w="11808" w:type="dxa"/>
          </w:tcPr>
          <w:p w:rsidR="004F0C72" w:rsidRDefault="00572F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Termini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temporali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eventualmente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fissati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l’esercizio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provvedimenti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straordinari</w:t>
            </w:r>
          </w:p>
        </w:tc>
        <w:tc>
          <w:tcPr>
            <w:tcW w:w="2618" w:type="dxa"/>
          </w:tcPr>
          <w:p w:rsidR="004F0C72" w:rsidRDefault="00572F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4F0C72">
        <w:trPr>
          <w:trHeight w:val="275"/>
        </w:trPr>
        <w:tc>
          <w:tcPr>
            <w:tcW w:w="11808" w:type="dxa"/>
          </w:tcPr>
          <w:p w:rsidR="004F0C72" w:rsidRDefault="00572F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effettivo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sostenuto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dall’Amministrazione</w:t>
            </w:r>
          </w:p>
        </w:tc>
        <w:tc>
          <w:tcPr>
            <w:tcW w:w="2618" w:type="dxa"/>
          </w:tcPr>
          <w:p w:rsidR="004F0C72" w:rsidRDefault="00572F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4F0C72">
        <w:trPr>
          <w:trHeight w:val="551"/>
        </w:trPr>
        <w:tc>
          <w:tcPr>
            <w:tcW w:w="11808" w:type="dxa"/>
          </w:tcPr>
          <w:p w:rsidR="004F0C72" w:rsidRDefault="00572F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Particolari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procedimenti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provvedimenti</w:t>
            </w:r>
          </w:p>
          <w:p w:rsidR="004F0C72" w:rsidRDefault="00572F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straordinari</w:t>
            </w:r>
          </w:p>
        </w:tc>
        <w:tc>
          <w:tcPr>
            <w:tcW w:w="2618" w:type="dxa"/>
          </w:tcPr>
          <w:p w:rsidR="004F0C72" w:rsidRDefault="00572F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</w:tbl>
    <w:p w:rsidR="00572FA6" w:rsidRDefault="00572FA6"/>
    <w:sectPr w:rsidR="00572FA6">
      <w:type w:val="continuous"/>
      <w:pgSz w:w="16840" w:h="11900" w:orient="landscape"/>
      <w:pgMar w:top="110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2"/>
    <w:rsid w:val="00242F94"/>
    <w:rsid w:val="004F0C72"/>
    <w:rsid w:val="00565CAB"/>
    <w:rsid w:val="005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343"/>
  <w15:docId w15:val="{97A9E604-BFA1-4358-BC25-DB47336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INTERVENTI STRAORDINARI E DI EMERGENZA[1]</vt:lpstr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 STRAORDINARI E DI EMERGENZA[1]</dc:title>
  <dc:creator>gbedin</dc:creator>
  <cp:lastModifiedBy>Maria Angelucci</cp:lastModifiedBy>
  <cp:revision>2</cp:revision>
  <dcterms:created xsi:type="dcterms:W3CDTF">2021-05-31T10:49:00Z</dcterms:created>
  <dcterms:modified xsi:type="dcterms:W3CDTF">2021-05-31T10:49:00Z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2021-05-31T00:00:00Z</vt:filetime>
  </property>
</Properties>
</file>